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7B1" w:rsidRDefault="006717B1" w:rsidP="00985B50">
      <w:pPr>
        <w:spacing w:line="480" w:lineRule="auto"/>
        <w:ind w:firstLine="720"/>
        <w:jc w:val="center"/>
        <w:rPr>
          <w:rFonts w:ascii="Times New Roman" w:eastAsia="Adobe Heiti Std R" w:hAnsi="Times New Roman" w:cs="Times New Roman"/>
          <w:sz w:val="24"/>
          <w:szCs w:val="24"/>
        </w:rPr>
      </w:pPr>
    </w:p>
    <w:p w:rsidR="00985B50" w:rsidRPr="00985B50" w:rsidRDefault="00985B50"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Medication Dispenser.</w:t>
      </w: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Name.</w:t>
      </w: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Institution.</w:t>
      </w: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Date.</w:t>
      </w:r>
    </w:p>
    <w:p w:rsidR="00985B50" w:rsidRPr="00985B50" w:rsidRDefault="00985B50" w:rsidP="00985B50">
      <w:pPr>
        <w:spacing w:line="480" w:lineRule="auto"/>
        <w:ind w:firstLine="720"/>
        <w:jc w:val="center"/>
        <w:rPr>
          <w:rFonts w:ascii="Times New Roman" w:eastAsia="Adobe Heiti Std R" w:hAnsi="Times New Roman" w:cs="Times New Roman"/>
          <w:sz w:val="24"/>
          <w:szCs w:val="24"/>
        </w:rPr>
      </w:pPr>
    </w:p>
    <w:p w:rsidR="00985B50" w:rsidRPr="00985B50" w:rsidRDefault="00985B50" w:rsidP="00985B50">
      <w:pPr>
        <w:spacing w:line="480" w:lineRule="auto"/>
        <w:ind w:firstLine="720"/>
        <w:jc w:val="center"/>
        <w:rPr>
          <w:rFonts w:ascii="Times New Roman" w:eastAsia="Adobe Heiti Std R" w:hAnsi="Times New Roman" w:cs="Times New Roman"/>
          <w:sz w:val="24"/>
          <w:szCs w:val="24"/>
        </w:rPr>
      </w:pPr>
    </w:p>
    <w:p w:rsidR="00985B50" w:rsidRPr="00985B50" w:rsidRDefault="00985B50" w:rsidP="00985B50">
      <w:pPr>
        <w:spacing w:line="480" w:lineRule="auto"/>
        <w:ind w:firstLine="720"/>
        <w:jc w:val="center"/>
        <w:rPr>
          <w:rFonts w:ascii="Times New Roman" w:eastAsia="Adobe Heiti Std R" w:hAnsi="Times New Roman" w:cs="Times New Roman"/>
          <w:sz w:val="24"/>
          <w:szCs w:val="24"/>
        </w:rPr>
      </w:pPr>
    </w:p>
    <w:p w:rsidR="00985B50" w:rsidRPr="00985B50" w:rsidRDefault="00985B50" w:rsidP="00985B50">
      <w:pPr>
        <w:spacing w:line="480" w:lineRule="auto"/>
        <w:ind w:firstLine="720"/>
        <w:jc w:val="center"/>
        <w:rPr>
          <w:rFonts w:ascii="Times New Roman" w:eastAsia="Adobe Heiti Std R" w:hAnsi="Times New Roman" w:cs="Times New Roman"/>
          <w:sz w:val="24"/>
          <w:szCs w:val="24"/>
        </w:rPr>
      </w:pPr>
    </w:p>
    <w:p w:rsidR="00985B50" w:rsidRDefault="00985B50" w:rsidP="00985B50">
      <w:pPr>
        <w:spacing w:line="480" w:lineRule="auto"/>
        <w:ind w:firstLine="720"/>
        <w:jc w:val="center"/>
        <w:rPr>
          <w:rFonts w:ascii="Times New Roman" w:eastAsia="Adobe Heiti Std R" w:hAnsi="Times New Roman" w:cs="Times New Roman"/>
          <w:sz w:val="24"/>
          <w:szCs w:val="24"/>
        </w:rPr>
      </w:pPr>
    </w:p>
    <w:p w:rsidR="00985B50" w:rsidRPr="00985B50" w:rsidRDefault="00985B50" w:rsidP="00985B50">
      <w:pPr>
        <w:spacing w:line="480" w:lineRule="auto"/>
        <w:ind w:firstLine="720"/>
        <w:jc w:val="center"/>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lastRenderedPageBreak/>
        <w:t>Medication Dispenser.</w:t>
      </w:r>
    </w:p>
    <w:p w:rsidR="006717B1" w:rsidRPr="00985B50" w:rsidRDefault="006717B1" w:rsidP="00985B50">
      <w:pPr>
        <w:spacing w:line="480" w:lineRule="auto"/>
        <w:ind w:firstLine="720"/>
        <w:jc w:val="center"/>
        <w:rPr>
          <w:rFonts w:ascii="Times New Roman" w:eastAsia="Adobe Heiti Std R" w:hAnsi="Times New Roman" w:cs="Times New Roman"/>
          <w:b/>
          <w:sz w:val="24"/>
          <w:szCs w:val="24"/>
        </w:rPr>
      </w:pPr>
      <w:r w:rsidRPr="00985B50">
        <w:rPr>
          <w:rFonts w:ascii="Times New Roman" w:eastAsia="Adobe Heiti Std R" w:hAnsi="Times New Roman" w:cs="Times New Roman"/>
          <w:b/>
          <w:sz w:val="24"/>
          <w:szCs w:val="24"/>
        </w:rPr>
        <w:t>Executive Summary.</w:t>
      </w:r>
    </w:p>
    <w:p w:rsidR="006717B1" w:rsidRPr="00985B50" w:rsidRDefault="006717B1" w:rsidP="00BC215F">
      <w:pPr>
        <w:spacing w:line="480" w:lineRule="auto"/>
        <w:ind w:firstLine="720"/>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 xml:space="preserve">    Our team is going to design a medication dispenser to help make life easier and better for those who cannot keep up with their dosage instructions. As we know, </w:t>
      </w:r>
      <w:r w:rsidR="00BC215F">
        <w:rPr>
          <w:rFonts w:ascii="Times New Roman" w:eastAsia="Adobe Heiti Std R" w:hAnsi="Times New Roman" w:cs="Times New Roman"/>
          <w:sz w:val="24"/>
          <w:szCs w:val="24"/>
        </w:rPr>
        <w:t xml:space="preserve">the </w:t>
      </w:r>
      <w:r w:rsidRPr="00985B50">
        <w:rPr>
          <w:rFonts w:ascii="Times New Roman" w:eastAsia="Adobe Heiti Std R" w:hAnsi="Times New Roman" w:cs="Times New Roman"/>
          <w:sz w:val="24"/>
          <w:szCs w:val="24"/>
        </w:rPr>
        <w:t xml:space="preserve">elderly often have several chronic conditions that require couples of prescription drugs to take in </w:t>
      </w:r>
      <w:r w:rsidR="00BC215F">
        <w:rPr>
          <w:rFonts w:ascii="Times New Roman" w:eastAsia="Adobe Heiti Std R" w:hAnsi="Times New Roman" w:cs="Times New Roman"/>
          <w:sz w:val="24"/>
          <w:szCs w:val="24"/>
        </w:rPr>
        <w:t xml:space="preserve">on </w:t>
      </w:r>
      <w:r w:rsidRPr="00985B50">
        <w:rPr>
          <w:rFonts w:ascii="Times New Roman" w:eastAsia="Adobe Heiti Std R" w:hAnsi="Times New Roman" w:cs="Times New Roman"/>
          <w:sz w:val="24"/>
          <w:szCs w:val="24"/>
        </w:rPr>
        <w:t xml:space="preserve">a daily basis; however, they find it hard to stick to the set time for medication. A high percentage of elderly </w:t>
      </w:r>
      <w:r w:rsidR="006C7124">
        <w:rPr>
          <w:rFonts w:ascii="Times New Roman" w:eastAsia="Adobe Heiti Std R" w:hAnsi="Times New Roman" w:cs="Times New Roman"/>
          <w:sz w:val="24"/>
          <w:szCs w:val="24"/>
        </w:rPr>
        <w:t xml:space="preserve">people </w:t>
      </w:r>
      <w:r w:rsidRPr="00985B50">
        <w:rPr>
          <w:rFonts w:ascii="Times New Roman" w:eastAsia="Adobe Heiti Std R" w:hAnsi="Times New Roman" w:cs="Times New Roman"/>
          <w:sz w:val="24"/>
          <w:szCs w:val="24"/>
        </w:rPr>
        <w:t xml:space="preserve">forget to take their medication as instructed and </w:t>
      </w:r>
      <w:r w:rsidR="006C7124">
        <w:rPr>
          <w:rFonts w:ascii="Times New Roman" w:eastAsia="Adobe Heiti Std R" w:hAnsi="Times New Roman" w:cs="Times New Roman"/>
          <w:sz w:val="24"/>
          <w:szCs w:val="24"/>
        </w:rPr>
        <w:t xml:space="preserve">this might endanger </w:t>
      </w:r>
      <w:r w:rsidRPr="00985B50">
        <w:rPr>
          <w:rFonts w:ascii="Times New Roman" w:eastAsia="Adobe Heiti Std R" w:hAnsi="Times New Roman" w:cs="Times New Roman"/>
          <w:sz w:val="24"/>
          <w:szCs w:val="24"/>
        </w:rPr>
        <w:t>their lives. The team’s target is aiming the elderly that are 70 years old or older since they form a big part of our society. The objective of designing medication dispenser is to provide an organized, healthier and safer life for the elderly that can be accessed and used in their homes.</w:t>
      </w:r>
    </w:p>
    <w:p w:rsidR="006717B1" w:rsidRPr="00985B50" w:rsidRDefault="006717B1" w:rsidP="00985B50">
      <w:pPr>
        <w:spacing w:line="480" w:lineRule="auto"/>
        <w:ind w:firstLine="720"/>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The medication dispenser we are going to design will have many features that will make it the best in its segment.  This is by having a remote career capable of programming the dispenser setting via the app, by adding an LCD to provide instructions and inf</w:t>
      </w:r>
      <w:r w:rsidR="006C7124">
        <w:rPr>
          <w:rFonts w:ascii="Times New Roman" w:eastAsia="Adobe Heiti Std R" w:hAnsi="Times New Roman" w:cs="Times New Roman"/>
          <w:sz w:val="24"/>
          <w:szCs w:val="24"/>
        </w:rPr>
        <w:t xml:space="preserve">ormation when needed. Further, it would include </w:t>
      </w:r>
      <w:r w:rsidRPr="00985B50">
        <w:rPr>
          <w:rFonts w:ascii="Times New Roman" w:eastAsia="Adobe Heiti Std R" w:hAnsi="Times New Roman" w:cs="Times New Roman"/>
          <w:sz w:val="24"/>
          <w:szCs w:val="24"/>
        </w:rPr>
        <w:t>safety features such as a camera that records video clips upon button push to record and ensure that the patient took medication on time.</w:t>
      </w:r>
      <w:r w:rsidR="00BC215F">
        <w:rPr>
          <w:rFonts w:ascii="Times New Roman" w:eastAsia="Adobe Heiti Std R" w:hAnsi="Times New Roman" w:cs="Times New Roman"/>
          <w:sz w:val="24"/>
          <w:szCs w:val="24"/>
        </w:rPr>
        <w:t xml:space="preserve"> Another safety feature is</w:t>
      </w:r>
      <w:r w:rsidRPr="00985B50">
        <w:rPr>
          <w:rFonts w:ascii="Times New Roman" w:eastAsia="Adobe Heiti Std R" w:hAnsi="Times New Roman" w:cs="Times New Roman"/>
          <w:sz w:val="24"/>
          <w:szCs w:val="24"/>
        </w:rPr>
        <w:t xml:space="preserve"> an app to track dosages that the patient took or missed. The medication dispenser will also be capable alerting the family or doctors when a patient misses a dose immediately and </w:t>
      </w:r>
      <w:r w:rsidR="00BC215F">
        <w:rPr>
          <w:rFonts w:ascii="Times New Roman" w:eastAsia="Adobe Heiti Std R" w:hAnsi="Times New Roman" w:cs="Times New Roman"/>
          <w:sz w:val="24"/>
          <w:szCs w:val="24"/>
        </w:rPr>
        <w:t>before prescription runs out.  The m</w:t>
      </w:r>
      <w:r w:rsidRPr="00985B50">
        <w:rPr>
          <w:rFonts w:ascii="Times New Roman" w:eastAsia="Adobe Heiti Std R" w:hAnsi="Times New Roman" w:cs="Times New Roman"/>
          <w:sz w:val="24"/>
          <w:szCs w:val="24"/>
        </w:rPr>
        <w:t xml:space="preserve">edication dispenser will also be featured with a backup power to support its functionalities even when the main source of power is not accessible. Our design is going to be easy and safe to use by the elderly since the only thing they need to do is to push a button to receive their medication on a timely basis. </w:t>
      </w:r>
    </w:p>
    <w:p w:rsidR="006717B1" w:rsidRPr="00985B50" w:rsidRDefault="006717B1" w:rsidP="00985B50">
      <w:pPr>
        <w:spacing w:line="480" w:lineRule="auto"/>
        <w:ind w:firstLine="720"/>
        <w:rPr>
          <w:rFonts w:ascii="Times New Roman" w:eastAsia="Adobe Heiti Std R" w:hAnsi="Times New Roman" w:cs="Times New Roman"/>
          <w:sz w:val="24"/>
          <w:szCs w:val="24"/>
        </w:rPr>
      </w:pPr>
    </w:p>
    <w:p w:rsidR="006717B1" w:rsidRPr="00985B50" w:rsidRDefault="006717B1" w:rsidP="00985B50">
      <w:pPr>
        <w:spacing w:line="480" w:lineRule="auto"/>
        <w:ind w:firstLine="720"/>
        <w:jc w:val="center"/>
        <w:rPr>
          <w:rFonts w:ascii="Times New Roman" w:eastAsia="Adobe Heiti Std R" w:hAnsi="Times New Roman" w:cs="Times New Roman"/>
          <w:b/>
          <w:sz w:val="24"/>
          <w:szCs w:val="24"/>
        </w:rPr>
      </w:pPr>
      <w:r w:rsidRPr="00985B50">
        <w:rPr>
          <w:rFonts w:ascii="Times New Roman" w:eastAsia="Adobe Heiti Std R" w:hAnsi="Times New Roman" w:cs="Times New Roman"/>
          <w:b/>
          <w:sz w:val="24"/>
          <w:szCs w:val="24"/>
        </w:rPr>
        <w:lastRenderedPageBreak/>
        <w:t>Introduction.</w:t>
      </w:r>
    </w:p>
    <w:p w:rsidR="00985B50" w:rsidRDefault="006717B1" w:rsidP="00985B50">
      <w:pPr>
        <w:spacing w:line="480" w:lineRule="auto"/>
        <w:ind w:firstLine="720"/>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 xml:space="preserve">    Technology and healthcare sectors have often complemented each other in the context of offering substantial health care service</w:t>
      </w:r>
      <w:r w:rsidR="00985B50">
        <w:rPr>
          <w:rFonts w:ascii="Times New Roman" w:eastAsia="Adobe Heiti Std R" w:hAnsi="Times New Roman" w:cs="Times New Roman"/>
          <w:sz w:val="24"/>
          <w:szCs w:val="24"/>
        </w:rPr>
        <w:t>s</w:t>
      </w:r>
      <w:r w:rsidRPr="00985B50">
        <w:rPr>
          <w:rFonts w:ascii="Times New Roman" w:eastAsia="Adobe Heiti Std R" w:hAnsi="Times New Roman" w:cs="Times New Roman"/>
          <w:sz w:val="24"/>
          <w:szCs w:val="24"/>
        </w:rPr>
        <w:t xml:space="preserve"> to the consumers (Hines et al., 2018). With technology, it has become increasingly easy for physicians to administer medical service</w:t>
      </w:r>
      <w:r w:rsidR="00BC215F">
        <w:rPr>
          <w:rFonts w:ascii="Times New Roman" w:eastAsia="Adobe Heiti Std R" w:hAnsi="Times New Roman" w:cs="Times New Roman"/>
          <w:sz w:val="24"/>
          <w:szCs w:val="24"/>
        </w:rPr>
        <w:t>s</w:t>
      </w:r>
      <w:r w:rsidRPr="00985B50">
        <w:rPr>
          <w:rFonts w:ascii="Times New Roman" w:eastAsia="Adobe Heiti Std R" w:hAnsi="Times New Roman" w:cs="Times New Roman"/>
          <w:sz w:val="24"/>
          <w:szCs w:val="24"/>
        </w:rPr>
        <w:t xml:space="preserve"> to the patients with the aid of medication dispenser; a machine that releases medication to the patients at specific times. Medication dispenser plays a core role in that it helps older people who seriously suffer from an impaired ability to adhere to their prescribed regime time (Reed &amp; Sakezlesa, 2014). In many cases, older patients tend to forget to administer their medications timely and appropriately and hen</w:t>
      </w:r>
      <w:r w:rsidR="00BC215F">
        <w:rPr>
          <w:rFonts w:ascii="Times New Roman" w:eastAsia="Adobe Heiti Std R" w:hAnsi="Times New Roman" w:cs="Times New Roman"/>
          <w:sz w:val="24"/>
          <w:szCs w:val="24"/>
        </w:rPr>
        <w:t>ce</w:t>
      </w:r>
      <w:r w:rsidRPr="00985B50">
        <w:rPr>
          <w:rFonts w:ascii="Times New Roman" w:eastAsia="Adobe Heiti Std R" w:hAnsi="Times New Roman" w:cs="Times New Roman"/>
          <w:sz w:val="24"/>
          <w:szCs w:val="24"/>
        </w:rPr>
        <w:t xml:space="preserve"> causing increased</w:t>
      </w:r>
      <w:r w:rsidR="00BC215F">
        <w:rPr>
          <w:rFonts w:ascii="Times New Roman" w:eastAsia="Adobe Heiti Std R" w:hAnsi="Times New Roman" w:cs="Times New Roman"/>
          <w:sz w:val="24"/>
          <w:szCs w:val="24"/>
        </w:rPr>
        <w:t xml:space="preserve"> inefficiency of therapeutics. I</w:t>
      </w:r>
      <w:r w:rsidRPr="00985B50">
        <w:rPr>
          <w:rFonts w:ascii="Times New Roman" w:eastAsia="Adobe Heiti Std R" w:hAnsi="Times New Roman" w:cs="Times New Roman"/>
          <w:sz w:val="24"/>
          <w:szCs w:val="24"/>
        </w:rPr>
        <w:t xml:space="preserve">n essence, the relevance of medication dispenser in the context of offering timely and improved care can never be </w:t>
      </w:r>
      <w:r w:rsidR="00BC215F">
        <w:rPr>
          <w:rFonts w:ascii="Times New Roman" w:eastAsia="Adobe Heiti Std R" w:hAnsi="Times New Roman" w:cs="Times New Roman"/>
          <w:sz w:val="24"/>
          <w:szCs w:val="24"/>
        </w:rPr>
        <w:t>under-</w:t>
      </w:r>
      <w:r w:rsidRPr="00985B50">
        <w:rPr>
          <w:rFonts w:ascii="Times New Roman" w:eastAsia="Adobe Heiti Std R" w:hAnsi="Times New Roman" w:cs="Times New Roman"/>
          <w:sz w:val="24"/>
          <w:szCs w:val="24"/>
        </w:rPr>
        <w:t xml:space="preserve">estimated. </w:t>
      </w:r>
    </w:p>
    <w:p w:rsidR="006717B1" w:rsidRPr="00985B50" w:rsidRDefault="006717B1" w:rsidP="00985B50">
      <w:pPr>
        <w:spacing w:line="480" w:lineRule="auto"/>
        <w:ind w:firstLine="720"/>
        <w:rPr>
          <w:rFonts w:ascii="Times New Roman" w:eastAsia="Adobe Heiti Std R" w:hAnsi="Times New Roman" w:cs="Times New Roman"/>
          <w:sz w:val="24"/>
          <w:szCs w:val="24"/>
        </w:rPr>
      </w:pPr>
      <w:bookmarkStart w:id="0" w:name="_GoBack"/>
      <w:bookmarkEnd w:id="0"/>
      <w:r w:rsidRPr="00985B50">
        <w:rPr>
          <w:rFonts w:ascii="Times New Roman" w:eastAsia="Adobe Heiti Std R" w:hAnsi="Times New Roman" w:cs="Times New Roman"/>
          <w:sz w:val="24"/>
          <w:szCs w:val="24"/>
        </w:rPr>
        <w:t>Arguably, medication dispenser is one of the great inventions that have happened to health care through advanced health informatics with the aim to provide the use of technology in helping and modifying our society. Elderly and people who are seriously ill tend to rely on medications for them to stay healthy all through their illnesses. From a technical perspective, medication dispenser has many potential benefits to patients with their pills. To avoid the risks attached with the improper medical administration of the chronically ill and older patients, the only compatible alternative that has been increasingly applied is by having someone controlling the patient’s compliance to medicine (Josyula</w:t>
      </w:r>
      <w:r w:rsidR="00BC215F">
        <w:rPr>
          <w:rFonts w:ascii="Times New Roman" w:eastAsia="Adobe Heiti Std R" w:hAnsi="Times New Roman" w:cs="Times New Roman"/>
          <w:sz w:val="24"/>
          <w:szCs w:val="24"/>
        </w:rPr>
        <w:t xml:space="preserve"> et al., 2017). However, the o</w:t>
      </w:r>
      <w:r w:rsidRPr="00985B50">
        <w:rPr>
          <w:rFonts w:ascii="Times New Roman" w:eastAsia="Adobe Heiti Std R" w:hAnsi="Times New Roman" w:cs="Times New Roman"/>
          <w:sz w:val="24"/>
          <w:szCs w:val="24"/>
        </w:rPr>
        <w:t>utdated system has been challenged by the actual socio-economic context and hence making it almost impossible. Having a lot of prescribed pills to take on a daily basis can be very hard for t</w:t>
      </w:r>
      <w:r w:rsidR="00985B50">
        <w:rPr>
          <w:rFonts w:ascii="Times New Roman" w:eastAsia="Adobe Heiti Std R" w:hAnsi="Times New Roman" w:cs="Times New Roman"/>
          <w:sz w:val="24"/>
          <w:szCs w:val="24"/>
        </w:rPr>
        <w:t xml:space="preserve">hese patients to keep track of; </w:t>
      </w:r>
      <w:r w:rsidR="00985B50" w:rsidRPr="00985B50">
        <w:rPr>
          <w:rFonts w:ascii="Times New Roman" w:eastAsia="Adobe Heiti Std R" w:hAnsi="Times New Roman" w:cs="Times New Roman"/>
          <w:sz w:val="24"/>
          <w:szCs w:val="24"/>
        </w:rPr>
        <w:t>however</w:t>
      </w:r>
      <w:r w:rsidRPr="00985B50">
        <w:rPr>
          <w:rFonts w:ascii="Times New Roman" w:eastAsia="Adobe Heiti Std R" w:hAnsi="Times New Roman" w:cs="Times New Roman"/>
          <w:sz w:val="24"/>
          <w:szCs w:val="24"/>
        </w:rPr>
        <w:t xml:space="preserve">, they do not want to lose their independence and have some other parties </w:t>
      </w:r>
      <w:r w:rsidRPr="00985B50">
        <w:rPr>
          <w:rFonts w:ascii="Times New Roman" w:eastAsia="Adobe Heiti Std R" w:hAnsi="Times New Roman" w:cs="Times New Roman"/>
          <w:sz w:val="24"/>
          <w:szCs w:val="24"/>
        </w:rPr>
        <w:lastRenderedPageBreak/>
        <w:t>constantly monitoring them for medication and other health maintenance affairs. This literature poses a substantial room for the medication dispenser part in solving the problem.</w:t>
      </w:r>
    </w:p>
    <w:p w:rsidR="009D5122" w:rsidRDefault="006717B1" w:rsidP="00985B50">
      <w:pPr>
        <w:spacing w:line="480" w:lineRule="auto"/>
        <w:ind w:firstLine="720"/>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 xml:space="preserve"> The medication dispenser contains de</w:t>
      </w:r>
      <w:r w:rsidR="00BC215F">
        <w:rPr>
          <w:rFonts w:ascii="Times New Roman" w:eastAsia="Adobe Heiti Std R" w:hAnsi="Times New Roman" w:cs="Times New Roman"/>
          <w:sz w:val="24"/>
          <w:szCs w:val="24"/>
        </w:rPr>
        <w:t>ferent kind of pills and setting for</w:t>
      </w:r>
      <w:r w:rsidRPr="00985B50">
        <w:rPr>
          <w:rFonts w:ascii="Times New Roman" w:eastAsia="Adobe Heiti Std R" w:hAnsi="Times New Roman" w:cs="Times New Roman"/>
          <w:sz w:val="24"/>
          <w:szCs w:val="24"/>
        </w:rPr>
        <w:t xml:space="preserve"> a specific time to release </w:t>
      </w:r>
      <w:r w:rsidR="00BC215F">
        <w:rPr>
          <w:rFonts w:ascii="Times New Roman" w:eastAsia="Adobe Heiti Std R" w:hAnsi="Times New Roman" w:cs="Times New Roman"/>
          <w:sz w:val="24"/>
          <w:szCs w:val="24"/>
        </w:rPr>
        <w:t xml:space="preserve">each pill or pills </w:t>
      </w:r>
      <w:r w:rsidRPr="00985B50">
        <w:rPr>
          <w:rFonts w:ascii="Times New Roman" w:eastAsia="Adobe Heiti Std R" w:hAnsi="Times New Roman" w:cs="Times New Roman"/>
          <w:sz w:val="24"/>
          <w:szCs w:val="24"/>
        </w:rPr>
        <w:t>for the patient to take. It al</w:t>
      </w:r>
      <w:r w:rsidR="00BC215F">
        <w:rPr>
          <w:rFonts w:ascii="Times New Roman" w:eastAsia="Adobe Heiti Std R" w:hAnsi="Times New Roman" w:cs="Times New Roman"/>
          <w:sz w:val="24"/>
          <w:szCs w:val="24"/>
        </w:rPr>
        <w:t>so has a reminder on itself</w:t>
      </w:r>
      <w:r w:rsidRPr="00985B50">
        <w:rPr>
          <w:rFonts w:ascii="Times New Roman" w:eastAsia="Adobe Heiti Std R" w:hAnsi="Times New Roman" w:cs="Times New Roman"/>
          <w:sz w:val="24"/>
          <w:szCs w:val="24"/>
        </w:rPr>
        <w:t xml:space="preserve"> in the app created for it in case the patient forgets to take their pills on time. It also, makes a report of the patient history to send to their doctor to </w:t>
      </w:r>
      <w:r w:rsidR="00BC215F">
        <w:rPr>
          <w:rFonts w:ascii="Times New Roman" w:eastAsia="Adobe Heiti Std R" w:hAnsi="Times New Roman" w:cs="Times New Roman"/>
          <w:sz w:val="24"/>
          <w:szCs w:val="24"/>
        </w:rPr>
        <w:t>review (Reed &amp; Sakezlesa, 2014).</w:t>
      </w:r>
      <w:r w:rsidRPr="00985B50">
        <w:rPr>
          <w:rFonts w:ascii="Times New Roman" w:eastAsia="Adobe Heiti Std R" w:hAnsi="Times New Roman" w:cs="Times New Roman"/>
          <w:sz w:val="24"/>
          <w:szCs w:val="24"/>
        </w:rPr>
        <w:t>It has a safety camera to record the patient taking their me</w:t>
      </w:r>
      <w:r w:rsidR="00BC215F">
        <w:rPr>
          <w:rFonts w:ascii="Times New Roman" w:eastAsia="Adobe Heiti Std R" w:hAnsi="Times New Roman" w:cs="Times New Roman"/>
          <w:sz w:val="24"/>
          <w:szCs w:val="24"/>
        </w:rPr>
        <w:t>dication and to prevent dispensing</w:t>
      </w:r>
      <w:r w:rsidRPr="00985B50">
        <w:rPr>
          <w:rFonts w:ascii="Times New Roman" w:eastAsia="Adobe Heiti Std R" w:hAnsi="Times New Roman" w:cs="Times New Roman"/>
          <w:sz w:val="24"/>
          <w:szCs w:val="24"/>
        </w:rPr>
        <w:t xml:space="preserve"> pills for another person or children.  The main rationale of medication dispenser it to help these </w:t>
      </w:r>
      <w:r w:rsidR="00BC215F">
        <w:rPr>
          <w:rFonts w:ascii="Times New Roman" w:eastAsia="Adobe Heiti Std R" w:hAnsi="Times New Roman" w:cs="Times New Roman"/>
          <w:sz w:val="24"/>
          <w:szCs w:val="24"/>
        </w:rPr>
        <w:t>patients to manage their</w:t>
      </w:r>
      <w:r w:rsidRPr="00985B50">
        <w:rPr>
          <w:rFonts w:ascii="Times New Roman" w:eastAsia="Adobe Heiti Std R" w:hAnsi="Times New Roman" w:cs="Times New Roman"/>
          <w:sz w:val="24"/>
          <w:szCs w:val="24"/>
        </w:rPr>
        <w:t xml:space="preserve"> medications practices effectively. The machine is well designed to reduce and possibly alleviate errors concerning their prescribed treatments.  Technically, the machi</w:t>
      </w:r>
      <w:r w:rsidR="00BC215F">
        <w:rPr>
          <w:rFonts w:ascii="Times New Roman" w:eastAsia="Adobe Heiti Std R" w:hAnsi="Times New Roman" w:cs="Times New Roman"/>
          <w:sz w:val="24"/>
          <w:szCs w:val="24"/>
        </w:rPr>
        <w:t xml:space="preserve">ne is designed in a way that </w:t>
      </w:r>
      <w:r w:rsidRPr="00985B50">
        <w:rPr>
          <w:rFonts w:ascii="Times New Roman" w:eastAsia="Adobe Heiti Std R" w:hAnsi="Times New Roman" w:cs="Times New Roman"/>
          <w:sz w:val="24"/>
          <w:szCs w:val="24"/>
        </w:rPr>
        <w:t xml:space="preserve">offers a notification to the user when it is time to administer medications as well as dispense only the outlined pills (Reed &amp; Sakezlesa, 2014). </w:t>
      </w:r>
    </w:p>
    <w:p w:rsidR="006717B1" w:rsidRPr="00985B50" w:rsidRDefault="009D5122" w:rsidP="00985B50">
      <w:pPr>
        <w:spacing w:line="480" w:lineRule="auto"/>
        <w:ind w:firstLine="720"/>
        <w:rPr>
          <w:rFonts w:ascii="Times New Roman" w:eastAsia="Adobe Heiti Std R" w:hAnsi="Times New Roman" w:cs="Times New Roman"/>
          <w:sz w:val="24"/>
          <w:szCs w:val="24"/>
        </w:rPr>
      </w:pPr>
      <w:r>
        <w:rPr>
          <w:rFonts w:ascii="Times New Roman" w:eastAsia="Adobe Heiti Std R" w:hAnsi="Times New Roman" w:cs="Times New Roman"/>
          <w:sz w:val="24"/>
          <w:szCs w:val="24"/>
        </w:rPr>
        <w:t>The m</w:t>
      </w:r>
      <w:r w:rsidR="006717B1" w:rsidRPr="00985B50">
        <w:rPr>
          <w:rFonts w:ascii="Times New Roman" w:eastAsia="Adobe Heiti Std R" w:hAnsi="Times New Roman" w:cs="Times New Roman"/>
          <w:sz w:val="24"/>
          <w:szCs w:val="24"/>
        </w:rPr>
        <w:t>dication dispenser only gives six medication alarms in a day, and it t</w:t>
      </w:r>
      <w:r w:rsidR="00BC215F">
        <w:rPr>
          <w:rFonts w:ascii="Times New Roman" w:eastAsia="Adobe Heiti Std R" w:hAnsi="Times New Roman" w:cs="Times New Roman"/>
          <w:sz w:val="24"/>
          <w:szCs w:val="24"/>
        </w:rPr>
        <w:t xml:space="preserve">ends to repeat the practice throughout </w:t>
      </w:r>
      <w:r w:rsidR="00985B50">
        <w:rPr>
          <w:rFonts w:ascii="Times New Roman" w:eastAsia="Adobe Heiti Std R" w:hAnsi="Times New Roman" w:cs="Times New Roman"/>
          <w:sz w:val="24"/>
          <w:szCs w:val="24"/>
        </w:rPr>
        <w:t>the days of operation.</w:t>
      </w:r>
      <w:r w:rsidR="006717B1" w:rsidRPr="00985B50">
        <w:rPr>
          <w:rFonts w:ascii="Times New Roman" w:eastAsia="Adobe Heiti Std R" w:hAnsi="Times New Roman" w:cs="Times New Roman"/>
          <w:sz w:val="24"/>
          <w:szCs w:val="24"/>
        </w:rPr>
        <w:t xml:space="preserve"> This poses a state of complication whenever the patient needs to administer prescribed doses in more than six times a day. Medication dispenser has a couple of functionalities, and these include</w:t>
      </w:r>
      <w:r w:rsidR="00BC215F">
        <w:rPr>
          <w:rFonts w:ascii="Times New Roman" w:eastAsia="Adobe Heiti Std R" w:hAnsi="Times New Roman" w:cs="Times New Roman"/>
          <w:sz w:val="24"/>
          <w:szCs w:val="24"/>
        </w:rPr>
        <w:t>;</w:t>
      </w:r>
      <w:r w:rsidR="006717B1" w:rsidRPr="00985B50">
        <w:rPr>
          <w:rFonts w:ascii="Times New Roman" w:eastAsia="Adobe Heiti Std R" w:hAnsi="Times New Roman" w:cs="Times New Roman"/>
          <w:sz w:val="24"/>
          <w:szCs w:val="24"/>
        </w:rPr>
        <w:t xml:space="preserve"> medication dispensing, textual warning, user interface, information recording, interaction with the dispenser, and application development support. From the evident nursing literature, it is worth to note that medication dispenser is a possible therapy for many mediations scenarios. Medication dispenser will open a </w:t>
      </w:r>
      <w:r w:rsidR="00985B50">
        <w:rPr>
          <w:rFonts w:ascii="Times New Roman" w:eastAsia="Adobe Heiti Std R" w:hAnsi="Times New Roman" w:cs="Times New Roman"/>
          <w:sz w:val="24"/>
          <w:szCs w:val="24"/>
        </w:rPr>
        <w:t>chance</w:t>
      </w:r>
      <w:r w:rsidR="006717B1" w:rsidRPr="00985B50">
        <w:rPr>
          <w:rFonts w:ascii="Times New Roman" w:eastAsia="Adobe Heiti Std R" w:hAnsi="Times New Roman" w:cs="Times New Roman"/>
          <w:sz w:val="24"/>
          <w:szCs w:val="24"/>
        </w:rPr>
        <w:t xml:space="preserve"> for higher quality improvement in the context of health care.</w:t>
      </w:r>
    </w:p>
    <w:p w:rsidR="00985B50" w:rsidRDefault="00985B50" w:rsidP="00985B50">
      <w:pPr>
        <w:spacing w:line="480" w:lineRule="auto"/>
        <w:jc w:val="center"/>
        <w:rPr>
          <w:rFonts w:ascii="Times New Roman" w:eastAsia="Adobe Heiti Std R" w:hAnsi="Times New Roman" w:cs="Times New Roman"/>
          <w:sz w:val="24"/>
          <w:szCs w:val="24"/>
        </w:rPr>
      </w:pPr>
    </w:p>
    <w:p w:rsidR="00985B50" w:rsidRDefault="00985B50" w:rsidP="00985B50">
      <w:pPr>
        <w:spacing w:line="480" w:lineRule="auto"/>
        <w:jc w:val="center"/>
        <w:rPr>
          <w:rFonts w:ascii="Times New Roman" w:eastAsia="Adobe Heiti Std R" w:hAnsi="Times New Roman" w:cs="Times New Roman"/>
          <w:sz w:val="24"/>
          <w:szCs w:val="24"/>
        </w:rPr>
      </w:pPr>
    </w:p>
    <w:p w:rsidR="00BC215F" w:rsidRDefault="00BC215F" w:rsidP="00985B50">
      <w:pPr>
        <w:spacing w:line="480" w:lineRule="auto"/>
        <w:jc w:val="center"/>
        <w:rPr>
          <w:rFonts w:ascii="Times New Roman" w:eastAsia="Adobe Heiti Std R" w:hAnsi="Times New Roman" w:cs="Times New Roman"/>
          <w:sz w:val="24"/>
          <w:szCs w:val="24"/>
        </w:rPr>
      </w:pPr>
    </w:p>
    <w:p w:rsidR="00BD5CEA" w:rsidRPr="00985B50" w:rsidRDefault="00BD5CEA" w:rsidP="00985B50">
      <w:pPr>
        <w:spacing w:line="480" w:lineRule="auto"/>
        <w:jc w:val="center"/>
        <w:rPr>
          <w:rFonts w:ascii="Times New Roman" w:eastAsia="Adobe Heiti Std R" w:hAnsi="Times New Roman" w:cs="Times New Roman"/>
          <w:sz w:val="24"/>
          <w:szCs w:val="24"/>
        </w:rPr>
      </w:pPr>
      <w:r w:rsidRPr="00985B50">
        <w:rPr>
          <w:rFonts w:ascii="Times New Roman" w:eastAsia="Adobe Heiti Std R" w:hAnsi="Times New Roman" w:cs="Times New Roman"/>
          <w:sz w:val="24"/>
          <w:szCs w:val="24"/>
        </w:rPr>
        <w:t>References.</w:t>
      </w:r>
    </w:p>
    <w:p w:rsidR="006717B1" w:rsidRPr="00985B50" w:rsidRDefault="006717B1" w:rsidP="00985B50">
      <w:pPr>
        <w:spacing w:line="480" w:lineRule="auto"/>
        <w:ind w:left="720" w:hanging="720"/>
        <w:rPr>
          <w:rFonts w:ascii="Times New Roman" w:eastAsia="Adobe Heiti Std R" w:hAnsi="Times New Roman" w:cs="Times New Roman"/>
          <w:sz w:val="24"/>
          <w:szCs w:val="24"/>
        </w:rPr>
      </w:pPr>
      <w:r w:rsidRPr="00985B50">
        <w:rPr>
          <w:rFonts w:ascii="Times New Roman" w:hAnsi="Times New Roman" w:cs="Times New Roman"/>
          <w:color w:val="222222"/>
          <w:sz w:val="24"/>
          <w:szCs w:val="24"/>
          <w:shd w:val="clear" w:color="auto" w:fill="FFFFFF"/>
        </w:rPr>
        <w:t>HINES, P., Schoen, H., Wesner, S., &amp; Jensen, J. (2018). Medication dispenser.</w:t>
      </w:r>
      <w:r w:rsidRPr="00985B50">
        <w:rPr>
          <w:rFonts w:ascii="Times New Roman" w:hAnsi="Times New Roman" w:cs="Times New Roman"/>
          <w:i/>
          <w:iCs/>
          <w:color w:val="222222"/>
          <w:sz w:val="24"/>
          <w:szCs w:val="24"/>
          <w:shd w:val="clear" w:color="auto" w:fill="FFFFFF"/>
        </w:rPr>
        <w:t>U.S. Patent Application No. 29/563,171</w:t>
      </w:r>
      <w:r w:rsidRPr="00985B50">
        <w:rPr>
          <w:rFonts w:ascii="Times New Roman" w:hAnsi="Times New Roman" w:cs="Times New Roman"/>
          <w:color w:val="222222"/>
          <w:sz w:val="24"/>
          <w:szCs w:val="24"/>
          <w:shd w:val="clear" w:color="auto" w:fill="FFFFFF"/>
        </w:rPr>
        <w:t>.</w:t>
      </w:r>
    </w:p>
    <w:p w:rsidR="006717B1" w:rsidRPr="00985B50" w:rsidRDefault="006717B1" w:rsidP="00985B50">
      <w:pPr>
        <w:spacing w:line="480" w:lineRule="auto"/>
        <w:ind w:left="720" w:hanging="720"/>
        <w:rPr>
          <w:rFonts w:ascii="Times New Roman" w:hAnsi="Times New Roman" w:cs="Times New Roman"/>
          <w:color w:val="222222"/>
          <w:sz w:val="24"/>
          <w:szCs w:val="24"/>
          <w:shd w:val="clear" w:color="auto" w:fill="FFFFFF"/>
        </w:rPr>
      </w:pPr>
      <w:r w:rsidRPr="00985B50">
        <w:rPr>
          <w:rFonts w:ascii="Times New Roman" w:hAnsi="Times New Roman" w:cs="Times New Roman"/>
          <w:color w:val="222222"/>
          <w:sz w:val="24"/>
          <w:szCs w:val="24"/>
          <w:shd w:val="clear" w:color="auto" w:fill="FFFFFF"/>
        </w:rPr>
        <w:t>Josyula, S., Hadatsuki, N., Jane, Y. I. N., Gallegos, J., &amp; Depetro, M. (2017). </w:t>
      </w:r>
      <w:r w:rsidRPr="00985B50">
        <w:rPr>
          <w:rFonts w:ascii="Times New Roman" w:hAnsi="Times New Roman" w:cs="Times New Roman"/>
          <w:i/>
          <w:iCs/>
          <w:color w:val="222222"/>
          <w:sz w:val="24"/>
          <w:szCs w:val="24"/>
          <w:shd w:val="clear" w:color="auto" w:fill="FFFFFF"/>
        </w:rPr>
        <w:t>U.S. Patent Application No. 14/858,936</w:t>
      </w:r>
      <w:r w:rsidRPr="00985B50">
        <w:rPr>
          <w:rFonts w:ascii="Times New Roman" w:hAnsi="Times New Roman" w:cs="Times New Roman"/>
          <w:color w:val="222222"/>
          <w:sz w:val="24"/>
          <w:szCs w:val="24"/>
          <w:shd w:val="clear" w:color="auto" w:fill="FFFFFF"/>
        </w:rPr>
        <w:t>.</w:t>
      </w:r>
    </w:p>
    <w:p w:rsidR="006717B1" w:rsidRPr="00985B50" w:rsidRDefault="006717B1" w:rsidP="00985B50">
      <w:pPr>
        <w:spacing w:line="480" w:lineRule="auto"/>
        <w:ind w:left="720" w:hanging="720"/>
        <w:rPr>
          <w:rFonts w:ascii="Times New Roman" w:hAnsi="Times New Roman" w:cs="Times New Roman"/>
          <w:color w:val="222222"/>
          <w:sz w:val="24"/>
          <w:szCs w:val="24"/>
          <w:shd w:val="clear" w:color="auto" w:fill="FFFFFF"/>
        </w:rPr>
      </w:pPr>
      <w:r w:rsidRPr="00985B50">
        <w:rPr>
          <w:rFonts w:ascii="Times New Roman" w:hAnsi="Times New Roman" w:cs="Times New Roman"/>
          <w:color w:val="222222"/>
          <w:sz w:val="24"/>
          <w:szCs w:val="24"/>
          <w:shd w:val="clear" w:color="auto" w:fill="FFFFFF"/>
        </w:rPr>
        <w:t>Reed, D. C., &amp; Sakezlesa, C. (2014). </w:t>
      </w:r>
      <w:r w:rsidRPr="00985B50">
        <w:rPr>
          <w:rFonts w:ascii="Times New Roman" w:hAnsi="Times New Roman" w:cs="Times New Roman"/>
          <w:i/>
          <w:iCs/>
          <w:color w:val="222222"/>
          <w:sz w:val="24"/>
          <w:szCs w:val="24"/>
          <w:shd w:val="clear" w:color="auto" w:fill="FFFFFF"/>
        </w:rPr>
        <w:t>U.S. Patent No. 8,870,826</w:t>
      </w:r>
      <w:r w:rsidRPr="00985B50">
        <w:rPr>
          <w:rFonts w:ascii="Times New Roman" w:hAnsi="Times New Roman" w:cs="Times New Roman"/>
          <w:color w:val="222222"/>
          <w:sz w:val="24"/>
          <w:szCs w:val="24"/>
          <w:shd w:val="clear" w:color="auto" w:fill="FFFFFF"/>
        </w:rPr>
        <w:t>. Washington, DC: U.S. Patent and Trademark Office.</w:t>
      </w:r>
    </w:p>
    <w:sectPr w:rsidR="006717B1" w:rsidRPr="00985B50" w:rsidSect="006717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E5D" w:rsidRDefault="00CB1E5D" w:rsidP="006717B1">
      <w:pPr>
        <w:spacing w:after="0" w:line="240" w:lineRule="auto"/>
      </w:pPr>
      <w:r>
        <w:separator/>
      </w:r>
    </w:p>
  </w:endnote>
  <w:endnote w:type="continuationSeparator" w:id="1">
    <w:p w:rsidR="00CB1E5D" w:rsidRDefault="00CB1E5D" w:rsidP="006717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altName w:val="Arial Unicode MS"/>
    <w:panose1 w:val="00000000000000000000"/>
    <w:charset w:val="80"/>
    <w:family w:val="swiss"/>
    <w:notTrueType/>
    <w:pitch w:val="variable"/>
    <w:sig w:usb0="00000000" w:usb1="0A0F1810" w:usb2="00000016" w:usb3="00000000" w:csb0="00060007"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E5D" w:rsidRDefault="00CB1E5D" w:rsidP="006717B1">
      <w:pPr>
        <w:spacing w:after="0" w:line="240" w:lineRule="auto"/>
      </w:pPr>
      <w:r>
        <w:separator/>
      </w:r>
    </w:p>
  </w:footnote>
  <w:footnote w:type="continuationSeparator" w:id="1">
    <w:p w:rsidR="00CB1E5D" w:rsidRDefault="00CB1E5D" w:rsidP="006717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B1" w:rsidRPr="006717B1" w:rsidRDefault="006717B1" w:rsidP="006717B1">
    <w:pPr>
      <w:spacing w:line="360" w:lineRule="auto"/>
      <w:rPr>
        <w:rFonts w:ascii="Times New Roman" w:hAnsi="Times New Roman" w:cs="Times New Roman"/>
        <w:sz w:val="24"/>
        <w:szCs w:val="24"/>
      </w:rPr>
    </w:pPr>
    <w:r w:rsidRPr="006717B1">
      <w:rPr>
        <w:rFonts w:ascii="Times New Roman" w:eastAsia="Adobe Heiti Std R" w:hAnsi="Times New Roman" w:cs="Times New Roman"/>
        <w:sz w:val="24"/>
        <w:szCs w:val="24"/>
      </w:rPr>
      <w:t>MEDICATION DISPENSER.</w:t>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sdt>
      <w:sdtPr>
        <w:rPr>
          <w:rFonts w:ascii="Times New Roman" w:hAnsi="Times New Roman" w:cs="Times New Roman"/>
          <w:sz w:val="24"/>
          <w:szCs w:val="24"/>
        </w:rPr>
        <w:id w:val="1873418235"/>
        <w:docPartObj>
          <w:docPartGallery w:val="Page Numbers (Top of Page)"/>
          <w:docPartUnique/>
        </w:docPartObj>
      </w:sdtPr>
      <w:sdtEndPr>
        <w:rPr>
          <w:noProof/>
        </w:rPr>
      </w:sdtEndPr>
      <w:sdtContent>
        <w:r w:rsidR="004930BB" w:rsidRPr="006717B1">
          <w:rPr>
            <w:rFonts w:ascii="Times New Roman" w:hAnsi="Times New Roman" w:cs="Times New Roman"/>
            <w:sz w:val="24"/>
            <w:szCs w:val="24"/>
          </w:rPr>
          <w:fldChar w:fldCharType="begin"/>
        </w:r>
        <w:r w:rsidRPr="006717B1">
          <w:rPr>
            <w:rFonts w:ascii="Times New Roman" w:hAnsi="Times New Roman" w:cs="Times New Roman"/>
            <w:sz w:val="24"/>
            <w:szCs w:val="24"/>
          </w:rPr>
          <w:instrText xml:space="preserve"> PAGE   \* MERGEFORMAT </w:instrText>
        </w:r>
        <w:r w:rsidR="004930BB" w:rsidRPr="006717B1">
          <w:rPr>
            <w:rFonts w:ascii="Times New Roman" w:hAnsi="Times New Roman" w:cs="Times New Roman"/>
            <w:sz w:val="24"/>
            <w:szCs w:val="24"/>
          </w:rPr>
          <w:fldChar w:fldCharType="separate"/>
        </w:r>
        <w:r w:rsidR="009D5122">
          <w:rPr>
            <w:rFonts w:ascii="Times New Roman" w:hAnsi="Times New Roman" w:cs="Times New Roman"/>
            <w:noProof/>
            <w:sz w:val="24"/>
            <w:szCs w:val="24"/>
          </w:rPr>
          <w:t>5</w:t>
        </w:r>
        <w:r w:rsidR="004930BB" w:rsidRPr="006717B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B1" w:rsidRPr="006717B1" w:rsidRDefault="006717B1" w:rsidP="006717B1">
    <w:pPr>
      <w:spacing w:line="360" w:lineRule="auto"/>
      <w:rPr>
        <w:rFonts w:ascii="Times New Roman" w:hAnsi="Times New Roman" w:cs="Times New Roman"/>
        <w:sz w:val="24"/>
        <w:szCs w:val="24"/>
      </w:rPr>
    </w:pPr>
    <w:r w:rsidRPr="006717B1">
      <w:rPr>
        <w:rFonts w:ascii="Times New Roman" w:hAnsi="Times New Roman" w:cs="Times New Roman"/>
        <w:sz w:val="24"/>
        <w:szCs w:val="24"/>
      </w:rPr>
      <w:t xml:space="preserve">Running Head: </w:t>
    </w:r>
    <w:r w:rsidRPr="006717B1">
      <w:rPr>
        <w:rFonts w:ascii="Times New Roman" w:eastAsia="Adobe Heiti Std R" w:hAnsi="Times New Roman" w:cs="Times New Roman"/>
        <w:sz w:val="24"/>
        <w:szCs w:val="24"/>
      </w:rPr>
      <w:t>MEDICATION DISPENSER.</w:t>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r w:rsidRPr="006717B1">
      <w:rPr>
        <w:rFonts w:ascii="Times New Roman" w:eastAsia="Adobe Heiti Std R" w:hAnsi="Times New Roman" w:cs="Times New Roman"/>
        <w:sz w:val="24"/>
        <w:szCs w:val="24"/>
      </w:rPr>
      <w:tab/>
    </w:r>
    <w:sdt>
      <w:sdtPr>
        <w:rPr>
          <w:rFonts w:ascii="Times New Roman" w:hAnsi="Times New Roman" w:cs="Times New Roman"/>
          <w:sz w:val="24"/>
          <w:szCs w:val="24"/>
        </w:rPr>
        <w:id w:val="3323984"/>
        <w:docPartObj>
          <w:docPartGallery w:val="Page Numbers (Top of Page)"/>
          <w:docPartUnique/>
        </w:docPartObj>
      </w:sdtPr>
      <w:sdtEndPr>
        <w:rPr>
          <w:noProof/>
        </w:rPr>
      </w:sdtEndPr>
      <w:sdtContent>
        <w:r w:rsidR="004930BB" w:rsidRPr="006717B1">
          <w:rPr>
            <w:rFonts w:ascii="Times New Roman" w:hAnsi="Times New Roman" w:cs="Times New Roman"/>
            <w:sz w:val="24"/>
            <w:szCs w:val="24"/>
          </w:rPr>
          <w:fldChar w:fldCharType="begin"/>
        </w:r>
        <w:r w:rsidRPr="006717B1">
          <w:rPr>
            <w:rFonts w:ascii="Times New Roman" w:hAnsi="Times New Roman" w:cs="Times New Roman"/>
            <w:sz w:val="24"/>
            <w:szCs w:val="24"/>
          </w:rPr>
          <w:instrText xml:space="preserve"> PAGE   \* MERGEFORMAT </w:instrText>
        </w:r>
        <w:r w:rsidR="004930BB" w:rsidRPr="006717B1">
          <w:rPr>
            <w:rFonts w:ascii="Times New Roman" w:hAnsi="Times New Roman" w:cs="Times New Roman"/>
            <w:sz w:val="24"/>
            <w:szCs w:val="24"/>
          </w:rPr>
          <w:fldChar w:fldCharType="separate"/>
        </w:r>
        <w:r w:rsidR="009D5122">
          <w:rPr>
            <w:rFonts w:ascii="Times New Roman" w:hAnsi="Times New Roman" w:cs="Times New Roman"/>
            <w:noProof/>
            <w:sz w:val="24"/>
            <w:szCs w:val="24"/>
          </w:rPr>
          <w:t>1</w:t>
        </w:r>
        <w:r w:rsidR="004930BB" w:rsidRPr="006717B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E180E"/>
    <w:rsid w:val="000623FD"/>
    <w:rsid w:val="000943A5"/>
    <w:rsid w:val="000E0A86"/>
    <w:rsid w:val="00106758"/>
    <w:rsid w:val="0015362E"/>
    <w:rsid w:val="00164C2A"/>
    <w:rsid w:val="001F1B40"/>
    <w:rsid w:val="002D01FD"/>
    <w:rsid w:val="00342121"/>
    <w:rsid w:val="003A7216"/>
    <w:rsid w:val="003E3ACE"/>
    <w:rsid w:val="003E66F1"/>
    <w:rsid w:val="00457C13"/>
    <w:rsid w:val="004675F2"/>
    <w:rsid w:val="00472722"/>
    <w:rsid w:val="00484EA8"/>
    <w:rsid w:val="004930BB"/>
    <w:rsid w:val="004B3569"/>
    <w:rsid w:val="004E180E"/>
    <w:rsid w:val="00561E2A"/>
    <w:rsid w:val="00593658"/>
    <w:rsid w:val="005A1763"/>
    <w:rsid w:val="005D4857"/>
    <w:rsid w:val="00620D13"/>
    <w:rsid w:val="0064566F"/>
    <w:rsid w:val="006551FC"/>
    <w:rsid w:val="006717B1"/>
    <w:rsid w:val="006C43CE"/>
    <w:rsid w:val="006C7124"/>
    <w:rsid w:val="006E59D4"/>
    <w:rsid w:val="0077122C"/>
    <w:rsid w:val="007B5C12"/>
    <w:rsid w:val="007B5DC9"/>
    <w:rsid w:val="008B76EE"/>
    <w:rsid w:val="008C291A"/>
    <w:rsid w:val="008E52C0"/>
    <w:rsid w:val="00985B50"/>
    <w:rsid w:val="009D5122"/>
    <w:rsid w:val="00A534DE"/>
    <w:rsid w:val="00A63357"/>
    <w:rsid w:val="00AB1B6E"/>
    <w:rsid w:val="00B572F1"/>
    <w:rsid w:val="00B77DD6"/>
    <w:rsid w:val="00BC215F"/>
    <w:rsid w:val="00BD5CEA"/>
    <w:rsid w:val="00BF7E61"/>
    <w:rsid w:val="00C11A16"/>
    <w:rsid w:val="00C34A30"/>
    <w:rsid w:val="00C87104"/>
    <w:rsid w:val="00C95267"/>
    <w:rsid w:val="00CB1B08"/>
    <w:rsid w:val="00CB1E5D"/>
    <w:rsid w:val="00CF16BA"/>
    <w:rsid w:val="00DF2A6E"/>
    <w:rsid w:val="00E00CCE"/>
    <w:rsid w:val="00E3441E"/>
    <w:rsid w:val="00E71505"/>
    <w:rsid w:val="00E75C03"/>
    <w:rsid w:val="00EB58E4"/>
    <w:rsid w:val="00ED6290"/>
    <w:rsid w:val="00F237B1"/>
    <w:rsid w:val="00F52710"/>
    <w:rsid w:val="00F9566D"/>
    <w:rsid w:val="00FE2FEE"/>
    <w:rsid w:val="00FF71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2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180E"/>
    <w:rPr>
      <w:color w:val="0563C1" w:themeColor="hyperlink"/>
      <w:u w:val="single"/>
    </w:rPr>
  </w:style>
  <w:style w:type="character" w:customStyle="1" w:styleId="txt-black">
    <w:name w:val="txt-black"/>
    <w:basedOn w:val="DefaultParagraphFont"/>
    <w:rsid w:val="00561E2A"/>
  </w:style>
  <w:style w:type="character" w:customStyle="1" w:styleId="txt-light-blue">
    <w:name w:val="txt-light-blue"/>
    <w:basedOn w:val="DefaultParagraphFont"/>
    <w:rsid w:val="00561E2A"/>
  </w:style>
  <w:style w:type="paragraph" w:styleId="Header">
    <w:name w:val="header"/>
    <w:basedOn w:val="Normal"/>
    <w:link w:val="HeaderChar"/>
    <w:uiPriority w:val="99"/>
    <w:unhideWhenUsed/>
    <w:rsid w:val="00671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B1"/>
  </w:style>
  <w:style w:type="paragraph" w:styleId="Footer">
    <w:name w:val="footer"/>
    <w:basedOn w:val="Normal"/>
    <w:link w:val="FooterChar"/>
    <w:uiPriority w:val="99"/>
    <w:unhideWhenUsed/>
    <w:rsid w:val="00671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7B1"/>
  </w:style>
</w:styles>
</file>

<file path=word/webSettings.xml><?xml version="1.0" encoding="utf-8"?>
<w:webSettings xmlns:r="http://schemas.openxmlformats.org/officeDocument/2006/relationships" xmlns:w="http://schemas.openxmlformats.org/wordprocessingml/2006/main">
  <w:divs>
    <w:div w:id="255209159">
      <w:bodyDiv w:val="1"/>
      <w:marLeft w:val="0"/>
      <w:marRight w:val="0"/>
      <w:marTop w:val="0"/>
      <w:marBottom w:val="0"/>
      <w:divBdr>
        <w:top w:val="none" w:sz="0" w:space="0" w:color="auto"/>
        <w:left w:val="none" w:sz="0" w:space="0" w:color="auto"/>
        <w:bottom w:val="none" w:sz="0" w:space="0" w:color="auto"/>
        <w:right w:val="none" w:sz="0" w:space="0" w:color="auto"/>
      </w:divBdr>
      <w:divsChild>
        <w:div w:id="1923374961">
          <w:marLeft w:val="0"/>
          <w:marRight w:val="0"/>
          <w:marTop w:val="0"/>
          <w:marBottom w:val="0"/>
          <w:divBdr>
            <w:top w:val="none" w:sz="0" w:space="0" w:color="auto"/>
            <w:left w:val="none" w:sz="0" w:space="0" w:color="auto"/>
            <w:bottom w:val="none" w:sz="0" w:space="0" w:color="auto"/>
            <w:right w:val="none" w:sz="0" w:space="0" w:color="auto"/>
          </w:divBdr>
          <w:divsChild>
            <w:div w:id="876892475">
              <w:marLeft w:val="0"/>
              <w:marRight w:val="0"/>
              <w:marTop w:val="0"/>
              <w:marBottom w:val="0"/>
              <w:divBdr>
                <w:top w:val="none" w:sz="0" w:space="0" w:color="auto"/>
                <w:left w:val="none" w:sz="0" w:space="0" w:color="auto"/>
                <w:bottom w:val="none" w:sz="0" w:space="0" w:color="auto"/>
                <w:right w:val="none" w:sz="0" w:space="0" w:color="auto"/>
              </w:divBdr>
            </w:div>
          </w:divsChild>
        </w:div>
        <w:div w:id="1810122831">
          <w:marLeft w:val="0"/>
          <w:marRight w:val="0"/>
          <w:marTop w:val="0"/>
          <w:marBottom w:val="0"/>
          <w:divBdr>
            <w:top w:val="none" w:sz="0" w:space="0" w:color="auto"/>
            <w:left w:val="none" w:sz="0" w:space="0" w:color="auto"/>
            <w:bottom w:val="none" w:sz="0" w:space="0" w:color="auto"/>
            <w:right w:val="none" w:sz="0" w:space="0" w:color="auto"/>
          </w:divBdr>
          <w:divsChild>
            <w:div w:id="313687445">
              <w:marLeft w:val="0"/>
              <w:marRight w:val="0"/>
              <w:marTop w:val="0"/>
              <w:marBottom w:val="0"/>
              <w:divBdr>
                <w:top w:val="none" w:sz="0" w:space="0" w:color="auto"/>
                <w:left w:val="none" w:sz="0" w:space="0" w:color="auto"/>
                <w:bottom w:val="none" w:sz="0" w:space="0" w:color="auto"/>
                <w:right w:val="none" w:sz="0" w:space="0" w:color="auto"/>
              </w:divBdr>
            </w:div>
          </w:divsChild>
        </w:div>
        <w:div w:id="570232264">
          <w:marLeft w:val="0"/>
          <w:marRight w:val="0"/>
          <w:marTop w:val="0"/>
          <w:marBottom w:val="0"/>
          <w:divBdr>
            <w:top w:val="none" w:sz="0" w:space="0" w:color="auto"/>
            <w:left w:val="none" w:sz="0" w:space="0" w:color="auto"/>
            <w:bottom w:val="none" w:sz="0" w:space="0" w:color="auto"/>
            <w:right w:val="none" w:sz="0" w:space="0" w:color="auto"/>
          </w:divBdr>
          <w:divsChild>
            <w:div w:id="365567676">
              <w:marLeft w:val="0"/>
              <w:marRight w:val="0"/>
              <w:marTop w:val="0"/>
              <w:marBottom w:val="0"/>
              <w:divBdr>
                <w:top w:val="none" w:sz="0" w:space="0" w:color="auto"/>
                <w:left w:val="none" w:sz="0" w:space="0" w:color="auto"/>
                <w:bottom w:val="none" w:sz="0" w:space="0" w:color="auto"/>
                <w:right w:val="none" w:sz="0" w:space="0" w:color="auto"/>
              </w:divBdr>
            </w:div>
          </w:divsChild>
        </w:div>
        <w:div w:id="631667507">
          <w:marLeft w:val="0"/>
          <w:marRight w:val="0"/>
          <w:marTop w:val="0"/>
          <w:marBottom w:val="0"/>
          <w:divBdr>
            <w:top w:val="none" w:sz="0" w:space="0" w:color="auto"/>
            <w:left w:val="none" w:sz="0" w:space="0" w:color="auto"/>
            <w:bottom w:val="none" w:sz="0" w:space="0" w:color="auto"/>
            <w:right w:val="none" w:sz="0" w:space="0" w:color="auto"/>
          </w:divBdr>
          <w:divsChild>
            <w:div w:id="1734231813">
              <w:marLeft w:val="0"/>
              <w:marRight w:val="0"/>
              <w:marTop w:val="0"/>
              <w:marBottom w:val="0"/>
              <w:divBdr>
                <w:top w:val="none" w:sz="0" w:space="0" w:color="auto"/>
                <w:left w:val="none" w:sz="0" w:space="0" w:color="auto"/>
                <w:bottom w:val="none" w:sz="0" w:space="0" w:color="auto"/>
                <w:right w:val="none" w:sz="0" w:space="0" w:color="auto"/>
              </w:divBdr>
              <w:divsChild>
                <w:div w:id="82065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Faisal Alsufyani</dc:creator>
  <cp:lastModifiedBy>ADM</cp:lastModifiedBy>
  <cp:revision>2</cp:revision>
  <dcterms:created xsi:type="dcterms:W3CDTF">2018-10-16T07:51:00Z</dcterms:created>
  <dcterms:modified xsi:type="dcterms:W3CDTF">2018-10-16T07:51:00Z</dcterms:modified>
</cp:coreProperties>
</file>